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31" w:rsidRPr="00563723" w:rsidRDefault="00161E31" w:rsidP="00161E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AKCIJE U MJESNIM ODBORIMA</w:t>
      </w:r>
    </w:p>
    <w:tbl>
      <w:tblPr>
        <w:tblW w:w="9041" w:type="dxa"/>
        <w:tblLook w:val="04A0" w:firstRow="1" w:lastRow="0" w:firstColumn="1" w:lastColumn="0" w:noHBand="0" w:noVBand="1"/>
      </w:tblPr>
      <w:tblGrid>
        <w:gridCol w:w="2124"/>
        <w:gridCol w:w="2718"/>
        <w:gridCol w:w="2800"/>
        <w:gridCol w:w="1399"/>
      </w:tblGrid>
      <w:tr w:rsidR="00161E31" w:rsidRPr="00161E31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Adamovec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Adamovec, Ulica Dragutina Domjanića, kod Osnovne škole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projektne dokumentacije za autobusni peron i ugibalište, 30x12m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Adamovec, Ulica Beštaki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geodetskog projekta za formiranje građevinske čestice prometnice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16.000,00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Adamovec, Ulica Kneza Adama 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postavljanje 50m2 pločica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30.000,00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56.000,00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Belovar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9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Belovar, Varaždinska ulica od Prigorske ulice prema Zelini, donja strana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uređivanja nogostupa, 500m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Belovar, Vatrogasna ulica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uređivanja nogostupa, 350m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Belovar, Varaždinska ulica 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i ugradnja 3 klima uređaja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40.000,00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68.000,00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Blaguša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9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VODOOPSKRBA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Blaguša, od k.č.br.1217/4 do k.č.br.1217/1, k.o. Blaguša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izmještanje spojnice za lokalne vodovode Blaguša, Prepuštovec i Vurnovec s privatnog zemljišta na put, 150 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85.000,00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Blaguša, Benkošćica do kbr.25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uređivanja nogostupa, odvodnja, rubnjaci, 300m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99.000,00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lastRenderedPageBreak/>
              <w:t>Mjesni odbor Budenec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VODOOPSKRBA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Budenec, Ulica Slavka Tkalčeca, I odvojak, k.č.br.2079 k.o. Šašinovec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gradnja vodoopskrbnog cjevovoda, 60m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183.000,00</w:t>
            </w:r>
          </w:p>
        </w:tc>
      </w:tr>
      <w:tr w:rsidR="00161E31" w:rsidRPr="00161E31" w:rsidTr="00161E31">
        <w:trPr>
          <w:trHeight w:val="9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Budenec, Budenečka cesta od kbr.34 do Podolnice kbr. 31, k.č.br.3098/1, k.o. Šašinovec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za rekonstrukciju prometnice s nogostupom, cestovnom odvodnjom i slivnicima, 565m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165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Budenec, Ulica  Ivana Granđe, k.č.br.3098/2, k.o. Šašinovec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 xml:space="preserve">izrada projekta za rekonstrukciju prometnice s nogostupom zapad, te od istočnog autobusnog perona, cestovnom odvodnjom i slivnicima, uključivo križanje ulice Slavka Stančira 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9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Budenec, Ulica Mate Trbušića, sjeverno od Budenečke ceste, k.č.br. 2071 k.o. Šašinovec,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ugradnja ograde uz prometnicu,  175x1,2m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131.000,00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Budenec, Budenečka cesta 20A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ugradnja centralnog plinskog grijanja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60.000,00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402.000,00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Centar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Centar, Karlovačka ulica ispred br.2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250m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384.000,00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Centar, Modruška ulica kod kbr.4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uklanjanje stare, te postavljanje nove ograde, cca 56m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60.000,00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Centar, Karlovačka 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ugradnja harmonika vrata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5.500,00</w:t>
            </w:r>
          </w:p>
        </w:tc>
      </w:tr>
      <w:tr w:rsidR="00A37A02" w:rsidRPr="00161E31" w:rsidTr="001F62AA">
        <w:trPr>
          <w:trHeight w:val="990"/>
        </w:trPr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Centar, Trg Dragutina Domjanića 4, Područni ured Sesvete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troškovnika za sanaciju dijela sanitarnog čvora na II. katu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5.000,00</w:t>
            </w:r>
          </w:p>
        </w:tc>
      </w:tr>
      <w:tr w:rsidR="00A37A02" w:rsidRPr="00161E31" w:rsidTr="001F62AA">
        <w:trPr>
          <w:trHeight w:val="990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Centar, Trg Dragutina Domjanića 4, Područni ured Sesvete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sanacija dijela sanitarnog čvora na II. katu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50.400,00</w:t>
            </w:r>
          </w:p>
        </w:tc>
      </w:tr>
      <w:tr w:rsidR="00A37A02" w:rsidRPr="00161E31" w:rsidTr="001F62AA">
        <w:trPr>
          <w:trHeight w:val="855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Centar, Ninska bb, parkiralište iz INA postaje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postavljanje i uklanjanje privremenog električnog priključka za potrebe klizališta u Sesvetama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87.000,00</w:t>
            </w:r>
          </w:p>
        </w:tc>
      </w:tr>
      <w:tr w:rsidR="00A37A02" w:rsidRPr="00161E31" w:rsidTr="001F62AA">
        <w:trPr>
          <w:trHeight w:val="675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Centar, Trg Dragutina Domjanića 6/I ("Plava dvorana")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unutarnje uređivanje prostora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2" w:rsidRPr="00161E31" w:rsidRDefault="00A37A02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525.000,00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1.116.900,00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Cerje - Sesvete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Cerje, Ulica Stanka Šatovića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izgradnje nogostupa i zacjevljenje, 500m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1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A37A02" w:rsidRPr="00161E31" w:rsidRDefault="00A37A02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Dobrodol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Dobrodol, Šimunčevečka cesta od kbr.2 do 46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uređivanja nogostupa, 600m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Dobrodol, Dobrodolski odvojak do kbr.16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uređivanja nogostupa, 250m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100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Dobrodol, Dobrodolska cesta 24, dječje igralište ispred objekta mjesne samouprave,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krajobrazno uređivanje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69.700,00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97.700,00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Drenčec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Drenčec, Ulica slobode 8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stepenica i ograde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64.100,00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Drenčec, Ulica slobode 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ugradnja grijanja i klima uređaja u potkrovlju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40.000,00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104.100,00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lastRenderedPageBreak/>
              <w:t>Mjesni odbor Dumovec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Dumovec, Antoljakova ulica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170m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559.000,00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Dumovec, Ulica Vinka Sedinića, od ulice Kate Puđak do Ulice Ive Politea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1000m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1.140.000,00</w:t>
            </w:r>
          </w:p>
        </w:tc>
      </w:tr>
      <w:tr w:rsidR="00161E31" w:rsidRPr="00161E31" w:rsidTr="00161E31">
        <w:trPr>
          <w:trHeight w:val="132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Dumovec, Ulica Vinka Sedinića 30A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zamjena dotrajalog plafona, postavljanje plafonske rasvjete, sanacija i bojanje zidova nakon uvedenog centralnog grijanja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70.000,00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Dumovec, Ulica Vinka Sedinića 30A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priključivanje objekta na odvodnu mrežu (kanalizaciju)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1.779.000,00</w:t>
            </w:r>
          </w:p>
        </w:tc>
      </w:tr>
      <w:tr w:rsidR="00161E31" w:rsidRPr="00161E31" w:rsidTr="00161E31">
        <w:trPr>
          <w:trHeight w:val="78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Đurđekovec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Đurđekovec, Glavna cesta 35, dječje igralište kod objekta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zamjena i obnova oštećene opreme, postavljanje vrtuljka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15.400,00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Đurđekovec, Glavna cesta 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i ugradnja klima uređaja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18.750,00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34.150,00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Gajec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Gajec, križanje Kratke ulice i Soblinečke ceste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za prometnu regulaciju križanja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Cs/>
                <w:lang w:val="en-US"/>
              </w:rPr>
              <w:t>8.000,00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Gajec, Kratka ulica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90m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Cs/>
                <w:lang w:val="en-US"/>
              </w:rPr>
              <w:t>148.000,00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156.000,00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Gajišće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Gajišće, Virovitička ulica - nastavak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geodetskog projekta za formiranje građevinske čestice prometnice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6.250,00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Gajišće, Varaždinska cesta, od raskršća s Bjelovarskom do Ulice Ivana Gorana Kovačića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uređivanje nogostupa, 400m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576.000,00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Gajšće, Ulica Vladimira Nazora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uređivanje nogostupa, obostranog, 320m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505.000,00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Gajišće, Ambriovićeva ulica, k.č.br.1413/4, k.o.Sesvete, dječje igralište i park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izrada glavnog projekta dječjeg igrališta i fitnes parka na otvorenom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29.700,00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Gajišće, Ulica Vladimira Vidrića 7, igralište kod dječejeg vrtića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nabava i ugradnja tende (1 komad)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35.000,00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Gajišće, Ulica Ivana Gorana Kovačića 20, Dječji Vrtić Leptir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 xml:space="preserve">zamjena i obnavljanje oštećene opreme 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Cs/>
                <w:lang w:val="en-US"/>
              </w:rPr>
              <w:t>7.000,00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Gajišće, Ulica Dobriše Cesarića, Dječji vrtić "Šegrt Hlapić"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nabava i postavljanje multifunkcionalne sprave na igralištu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61.000,00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Gajišće, Ulica Ivana Gorana Kovačića 19, Osnovna škola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izrada projekta dogradnje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Gajišće, Ulica Ivana Gorana Kovačića 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uređivanje prilaza školi, zapadna strana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323.000,00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1.552.950,00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A02" w:rsidRPr="00161E31" w:rsidRDefault="00A37A02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37A02" w:rsidRDefault="00A37A02">
      <w:r>
        <w:br w:type="page"/>
      </w:r>
    </w:p>
    <w:tbl>
      <w:tblPr>
        <w:tblW w:w="9041" w:type="dxa"/>
        <w:tblLook w:val="04A0" w:firstRow="1" w:lastRow="0" w:firstColumn="1" w:lastColumn="0" w:noHBand="0" w:noVBand="1"/>
      </w:tblPr>
      <w:tblGrid>
        <w:gridCol w:w="2124"/>
        <w:gridCol w:w="2718"/>
        <w:gridCol w:w="2800"/>
        <w:gridCol w:w="1399"/>
      </w:tblGrid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lastRenderedPageBreak/>
              <w:t>Mjesni odbor Glavnica Donja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Glavnica Donja, Glavnička ulica od kbr.44-58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nogostupa, postavljanje rubnjaka, 150m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150.000,00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Glavnica Donja, Glavnička cesta 23A, Vatrogasni dom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izrada projekta plinske instalacije, centralnog grijanja i priključka plina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40.000,00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190.000,00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Glavnica Gornja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Glavnica Gornja, Starjački bb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obnavljanje zvona u kapelici Krista Kralja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31.000,00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31.000,00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Glavničica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Glavničica, Glavničica 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i ugradnja klima uređaja s chiller hlađenjem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80.000,00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80.000,00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Goranec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 xml:space="preserve">Goranec, Ulica Židaki od Glavne ulice do kbr. 30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340m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418.000,00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Goranec, Kamenščica 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4 stola i 4 klupe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428.000,00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37A02" w:rsidRDefault="00A37A02">
      <w:r>
        <w:br w:type="page"/>
      </w:r>
    </w:p>
    <w:tbl>
      <w:tblPr>
        <w:tblW w:w="9041" w:type="dxa"/>
        <w:tblLook w:val="04A0" w:firstRow="1" w:lastRow="0" w:firstColumn="1" w:lastColumn="0" w:noHBand="0" w:noVBand="1"/>
      </w:tblPr>
      <w:tblGrid>
        <w:gridCol w:w="2124"/>
        <w:gridCol w:w="2718"/>
        <w:gridCol w:w="2800"/>
        <w:gridCol w:w="1399"/>
      </w:tblGrid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lastRenderedPageBreak/>
              <w:t>Mjesni odbor Jelkovec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Jelkovec, ogranak Rimskog puta kod kbr. 21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 160m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103.000,00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103.000,00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Jesenovec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VODOOPSKRBA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Jesenovec, ogranak Jesenovečke ceste iza kbr.68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gradnja vodoopskrbnog cjevovoda, 120m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123.000,00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Jesenovec, od Jesenovečke ceste kbr. 68 do Gornji Levaki kbr. 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800m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606.000,00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729.000,00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Kašina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Kašina, Dumbovićeva ulica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100m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172.000,00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Kašina, Tušekova ulica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170m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314.000,00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Kašina, Cesta Ivana Mažuranića 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45 stolova i 250 stolica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120.000,00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Kašina, Cesta Ivana Mažuranića 43, NK Kašina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natkrivanje kontejnera i predprostora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42.500,00</w:t>
            </w:r>
          </w:p>
        </w:tc>
      </w:tr>
      <w:tr w:rsidR="00161E31" w:rsidRPr="00161E31" w:rsidTr="00161E31">
        <w:trPr>
          <w:trHeight w:val="100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Kašina, Cesta Ivana Mažuranića 43, Osnovna škola Vugrovec-Kašina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parkirališta u Školskoj ulici kraj Osnovne škole Vugrovec-Kašina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77.000,00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725.500,00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37A02" w:rsidRDefault="00A37A02">
      <w:r>
        <w:br w:type="page"/>
      </w:r>
    </w:p>
    <w:tbl>
      <w:tblPr>
        <w:tblW w:w="9041" w:type="dxa"/>
        <w:tblLook w:val="04A0" w:firstRow="1" w:lastRow="0" w:firstColumn="1" w:lastColumn="0" w:noHBand="0" w:noVBand="1"/>
      </w:tblPr>
      <w:tblGrid>
        <w:gridCol w:w="2124"/>
        <w:gridCol w:w="2718"/>
        <w:gridCol w:w="2800"/>
        <w:gridCol w:w="1399"/>
      </w:tblGrid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lastRenderedPageBreak/>
              <w:t>Mjesni odbor Kašinska Sopnica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Kašinska Sopnica, Rumaščica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200m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E31" w:rsidRPr="00A37A02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423.000,00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Kašinska Sopnica, Rumaščica 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ugradnja centralnog grijanja na lož ulje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40.000,00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463.000,00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Kobiljak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Kobiljak, Ulica Josipa Kozarca, od Ulice Ive Politea do kbr.11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330m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A37A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1.204.000,00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Kobiljak, Ulica Josipa Kozarca, od kbr.11 do kbr.29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250m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A37A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675.000,00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Kobiljak, prostor uz šumski put do lugarnice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glavnog projekta za street workout igralište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A37A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29.700,00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Kobiljak, Ulica Petra Zoranića, dječje igralište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novim  spravama, antitraumatskom podlogom, te hortikulturom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A37A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lang w:val="en-US"/>
              </w:rPr>
              <w:t>114.500,00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Kobiljak, Kobiljačka 75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ugradnja ograde kod dječjeg igrališta i Vatrogasnog doma, cca 45m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A37A02" w:rsidRDefault="00161E31" w:rsidP="00A37A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iCs/>
                <w:lang w:val="en-US"/>
              </w:rPr>
              <w:t>68.000,00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Kobiljak, Kobiljačka 75, Vatrogasni dom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i ugradnja  jednog klima uređaja (s opcijom grijanja)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15.000,00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2.106.200,00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240AC" w:rsidRDefault="005240AC">
      <w:r>
        <w:br w:type="page"/>
      </w:r>
    </w:p>
    <w:tbl>
      <w:tblPr>
        <w:tblW w:w="9041" w:type="dxa"/>
        <w:tblLook w:val="04A0" w:firstRow="1" w:lastRow="0" w:firstColumn="1" w:lastColumn="0" w:noHBand="0" w:noVBand="1"/>
      </w:tblPr>
      <w:tblGrid>
        <w:gridCol w:w="2124"/>
        <w:gridCol w:w="2718"/>
        <w:gridCol w:w="2800"/>
        <w:gridCol w:w="1399"/>
      </w:tblGrid>
      <w:tr w:rsidR="00161E31" w:rsidRPr="00A37A02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A37A02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A37A02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lastRenderedPageBreak/>
              <w:t>Mjesni odbor Kraljevečki Novaki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165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Kraljevečki Novaki, raskršće Mostarske i Popovečke, Mostarske i Kozarićeve, te proširenje Kozarićeve od kbr.19 do ulice Leskovec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za uređivanje-proširenje raskršća Mostarske i Popovečke, Mostarske i Kozarićeve, te proširenja Kozarićeve ulice od kbr.19 do ulice Leskovac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15.000,00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Kraljevečki Novaki, Gorička ulica od Selske do Slavka Stolnika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lang w:val="en-US"/>
              </w:rPr>
              <w:t>uređivanje prometnice, 200m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iCs/>
                <w:lang w:val="en-US"/>
              </w:rPr>
              <w:t>716.000,00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Kraljevečki Novaki, Mesci 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i postavljanje 2 malonogometnog gola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Cs/>
                <w:lang w:val="en-US"/>
              </w:rPr>
              <w:t>11.000,00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742.000,00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5240AC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5240AC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Kučilovina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Kučilovina, Kučilovečka cesta 52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rušenje starog objekta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86.000,00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Kučilovina, Kučilovečka cesta 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povećanje priključne snage HEP-a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13.700,00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99.700,00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5240AC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5240AC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Luka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Luka, Ulica Jakova Gotovca od kbr.5 do Zagrebačke ceste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 i nogostupa, 100m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iCs/>
                <w:lang w:val="en-US"/>
              </w:rPr>
              <w:t>261.000,00</w:t>
            </w:r>
          </w:p>
        </w:tc>
      </w:tr>
      <w:tr w:rsidR="00161E31" w:rsidRPr="00161E31" w:rsidTr="00161E31">
        <w:trPr>
          <w:trHeight w:val="132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Luka, Ive Tijardovića 9, igralište Dječegi vrtića Sesvete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nadopuna multifunkcionalnom spravom (penjanje, tobogan), zamjena stare niske metalne ograde parapetom s ogradom i zamjena 2 klackalice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443.000,00</w:t>
            </w:r>
          </w:p>
        </w:tc>
      </w:tr>
      <w:tr w:rsidR="00161E31" w:rsidRPr="00161E31" w:rsidTr="005240AC">
        <w:trPr>
          <w:trHeight w:val="87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lastRenderedPageBreak/>
              <w:t>DRUGI JAVNI OBJEKTI I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Luka, SRC Sesvete, Bistrička 9/1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i sanacija hrvačke dvorane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iCs/>
                <w:lang w:val="en-US"/>
              </w:rPr>
              <w:t>10.000,00</w:t>
            </w:r>
          </w:p>
        </w:tc>
      </w:tr>
      <w:tr w:rsidR="00161E31" w:rsidRPr="00161E31" w:rsidTr="005240AC">
        <w:trPr>
          <w:trHeight w:val="108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Luka, Osnovna škola Luka, Ulica Otona Ivekovića 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ugradnja nove stolarije (13 prozora) i sanacija parketa (15m2)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80.000,00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Luka, Kašinska cesta 1b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soboslikarski radovi u prostorima Policijske postaje Sesvete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155.200,00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949.200,00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5240AC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5240AC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Lužan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100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Lužan, Ulica Augusta Šenoe od kbr.10 do Fotivci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projektne dokumantacije za izgradnju nogostupa, proširenje ceste, izgradnju oborinske odvodnje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19.500,00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19.500,00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5240AC" w:rsidTr="00356C24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E31" w:rsidRPr="005240AC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61E31" w:rsidRPr="00161E31" w:rsidTr="00356C24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240AC" w:rsidRDefault="005240AC">
      <w:r>
        <w:br w:type="page"/>
      </w:r>
    </w:p>
    <w:tbl>
      <w:tblPr>
        <w:tblW w:w="9041" w:type="dxa"/>
        <w:tblLook w:val="04A0" w:firstRow="1" w:lastRow="0" w:firstColumn="1" w:lastColumn="0" w:noHBand="0" w:noVBand="1"/>
      </w:tblPr>
      <w:tblGrid>
        <w:gridCol w:w="2124"/>
        <w:gridCol w:w="2718"/>
        <w:gridCol w:w="2800"/>
        <w:gridCol w:w="1399"/>
      </w:tblGrid>
      <w:tr w:rsidR="00161E31" w:rsidRPr="005240AC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5240AC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lastRenderedPageBreak/>
              <w:t>Mjesni odbor Novi Jelkovec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Novi Jelkovec, igralište Dječjeg vrtića "En-ten-tini", Ulica 144.brigade HV-a kbr. 8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sanacija antitraumatske podloge, 88m2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70.200,00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Novi Jelkovec,  Vladimira Stahuljka 1, Srednja škola Jelkovec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i postavljanje košarkaške ploče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lang w:val="en-US"/>
              </w:rPr>
              <w:t>4.850,00</w:t>
            </w:r>
          </w:p>
        </w:tc>
      </w:tr>
      <w:tr w:rsidR="00161E31" w:rsidRPr="00161E31" w:rsidTr="00161E31">
        <w:trPr>
          <w:trHeight w:val="85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Novi Jelkovec, Ulica Ljudevita Posavskog 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postavljanje , trakastih zavjesa na svim prozorima i staklenim stijenama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161E31" w:rsidRPr="00161E31" w:rsidTr="00161E31">
        <w:trPr>
          <w:trHeight w:val="75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Novi Jelkovec,  Vladimira Stahuljka 1, Srednja škola Jelkovec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sanacija ograde vanjskog terena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iCs/>
                <w:lang w:val="en-US"/>
              </w:rPr>
              <w:t>76.200,00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161.250,00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5240AC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5240AC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Novo Brestje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VODOOPSKRBA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Novo Brestje, Zagrebačka cesta, ogranak sjever, između kbr.136-138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vodoopskrbne mreže, 119m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24.400,00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Novo Brestje, Ulica orhideja od Ulice kaktusa natrag do Ulice kaktusa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270m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900.000,00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Novo Brestje, Ulica orhideja od Ulice kaktusa do Ulice narcisa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240m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800.000,00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Novo Brestje, Ulica narcisa, od Ulice kaktusa do Ulice ljubičica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nogostupa, obostrano, 320m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547.000,00</w:t>
            </w:r>
          </w:p>
        </w:tc>
      </w:tr>
      <w:tr w:rsidR="00161E31" w:rsidRPr="00161E31" w:rsidTr="00161E31">
        <w:trPr>
          <w:trHeight w:val="100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Novo Brestje, Ulica potočnica 6, igralište područnog objekta Dječjeg vrtića Sesvete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lang w:val="en-US"/>
              </w:rPr>
              <w:t xml:space="preserve">sanacija južne ograde vrtća uz Ulicu V.Filakovca, 145m, iskop sasušene zelene ograde (živice), </w:t>
            </w:r>
            <w:r w:rsidRPr="005240AC">
              <w:rPr>
                <w:rFonts w:ascii="Arial Narrow" w:eastAsia="Times New Roman" w:hAnsi="Arial Narrow" w:cs="Calibri"/>
                <w:bCs/>
                <w:lang w:val="en-US"/>
              </w:rPr>
              <w:t>te sadnja nove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Cs/>
                <w:lang w:val="en-US"/>
              </w:rPr>
              <w:t>200.000,00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2.471.400,00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5240AC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5240AC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lastRenderedPageBreak/>
              <w:t>Mjesni odbor Paruževina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Paruževina, Turčinski put, k.č. 5778 k.o. Vurnovec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140m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iCs/>
                <w:lang w:val="en-US"/>
              </w:rPr>
              <w:t>222.000,00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222.000,00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5240AC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5240AC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Planina Donja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VODOOPSKRBA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Planina Donja, Prigorska ulica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izmještanje dijela lokalnog vodovoda zbog klizišta, 280m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87.000,00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Planina Donja, Vinogorska ulica - do spoja na Planinarski odvojak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uređivanja prometnice, ugradnja linijskih rešetki i drenažnih cijevi, 650x3m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Planina Donja, Ulica Frana Galovića, od Planninske ulice do kbr.16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240m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458.000,00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Planina Donja, Ulica 9.maja, nogometno školsko igralište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postavljanje nove table i koša za košarku, 1 kom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11.700,00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Planina Donja, Ulica 9. maja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priključivanje objekta na plinofikacijski sustav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8.000,00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Planina Donja, Ulica 9.maja 1, Vatrogasni dom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120 komada stolica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30.000,00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608.700,00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5240AC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5240AC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Planina Gornja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VODOOPSKRBA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Planina Donja, Prigorska ulica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izmještanje dijela lokalnog vodovoda zbog klizišta, 280m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87.000,00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Planina Gornja, Vrski put, odvojak - k.č.br.588, k.o. Planina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270m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327.000,00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Planina Gornja, Podjezerska ulica, sportsko igralište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nabava, dovoz i postava usadne konstrukcije s mrežom za odbojku i zategama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5.820,00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lastRenderedPageBreak/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Planina Gornja, Sesvetska ulica 19, zelena površina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betonskih stepenica, podloge i bojanje ograde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10.600,00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Planina Gornja, Sesvetska ulica 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konferencijskog stola i 10 stolica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440.420,00</w:t>
            </w:r>
          </w:p>
        </w:tc>
      </w:tr>
      <w:tr w:rsidR="00161E31" w:rsidRPr="00161E31" w:rsidTr="00161E31">
        <w:trPr>
          <w:trHeight w:val="69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5240AC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5240AC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Popovec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Popovec, ulica Friganovo, od jezera do nadvožnjaka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1050m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iCs/>
                <w:lang w:val="en-US"/>
              </w:rPr>
              <w:t>309.000,00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Popovec, Strossmayerov trg 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 xml:space="preserve">legalizacija objekta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Cs/>
                <w:lang w:val="en-US"/>
              </w:rPr>
              <w:t>15.000,00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324.000,00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5240AC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5240AC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Prekvršje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Prekvršje, Prigorska ulica 69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nogometnog igrališta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5240AC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lang w:val="en-US"/>
              </w:rPr>
            </w:pPr>
            <w:r w:rsidRPr="005240AC">
              <w:rPr>
                <w:rFonts w:ascii="Arial Narrow" w:eastAsia="Times New Roman" w:hAnsi="Arial Narrow" w:cs="Calibri"/>
                <w:bCs/>
                <w:lang w:val="en-US"/>
              </w:rPr>
              <w:t>187.000,00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187.000,00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Mjesni odbor Prepuštovec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Prepuštovec, Glavna ulica, zapadna strana, od kbr.13 prema jugu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za uređivanje nogostupa, 300m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Prepuštovec, Glavna ulica, istočna strana, od ulice Pukšeci prema sjeveru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za uređivanje nogostupa, 800m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6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Prepuštovec, Glavna ulica 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i ugradnja 2 klima uređaja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30.000,00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lastRenderedPageBreak/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58.000,00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364946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Sesvetska Sela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Sela, Sotinska ulica, od kbr.8-20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za uređivanje nogostupa, 150m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Sela, Plitvička ulica - Sesvetska cesta (ispod nadvožnjaka)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projektiranje autobusnog ugibališta, sjever i jug Sesvetske ceste na ulazu u Plitvičku ulicu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9.000,00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Sela, Letnička ulica ogranak od kbr.14-35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 xml:space="preserve">izrada </w:t>
            </w:r>
            <w:r w:rsidRPr="00161E31">
              <w:rPr>
                <w:rFonts w:ascii="Arial Narrow" w:eastAsia="Times New Roman" w:hAnsi="Arial Narrow" w:cs="Calibri"/>
                <w:lang w:val="en-US"/>
              </w:rPr>
              <w:t>projekta za izgradnju oborinske odvodnje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15.000,00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Sela, Sotinska ulica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250m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788.000,00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Sela, Remetska ulica kod kbr.18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 xml:space="preserve">obostrano upuštanje rubnjaka </w:t>
            </w: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i uređivanje nogostupa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9.000,00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 xml:space="preserve">Sesvete, Sesvetska Sela, Sesvetska cesta sjever (k.č.br.603, k.o.Sesvetski Kraljevec)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glavnog projekta za izgradnju fitness parka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23.800,00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Sela, Međugorska ulica, k.čbr..6006, k.o.Sesvetski Kraljevec), boćalište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boćališta</w:t>
            </w: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 xml:space="preserve"> i zamjena malonogometnih golova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29.000,00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Sela, Glavna ulica 74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 xml:space="preserve">ugradnja nove stolarije  (24  prozora) 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85.000,00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Sela, Glavna ulica 75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stolica (120 kom)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30.000,00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1.002.800,00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64946" w:rsidRDefault="00364946">
      <w:r>
        <w:br w:type="page"/>
      </w:r>
    </w:p>
    <w:tbl>
      <w:tblPr>
        <w:tblW w:w="9041" w:type="dxa"/>
        <w:tblLook w:val="04A0" w:firstRow="1" w:lastRow="0" w:firstColumn="1" w:lastColumn="0" w:noHBand="0" w:noVBand="1"/>
      </w:tblPr>
      <w:tblGrid>
        <w:gridCol w:w="2124"/>
        <w:gridCol w:w="2718"/>
        <w:gridCol w:w="2800"/>
        <w:gridCol w:w="1399"/>
      </w:tblGrid>
      <w:tr w:rsidR="00161E31" w:rsidRPr="00364946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lastRenderedPageBreak/>
              <w:t>Mjesni odbor Sesvetska Selnica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Sesvete, Sesvetska Selnica, Travanjska ulica od nadvožnjaka i Ulica Kate Puđak do kbr.53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uređivanje prometnice, 600m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911.000,00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Sesvete,Sesvetska Selnica, Ulica Kate Puđak od kbr.53 do Ulice Vinka Sedinića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uređivanje prometnice, 750m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1.000.000,00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Sesvetska Selnica, Selnička ulica 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nabava 1 većeg i 2 manja stola, 2 ormara te 40 stolica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50.000,00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Sesvetska Selnica, Selnička ulica 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izgradnja kanalskog priključka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12.200,00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Sesvetska Selnica, Selnička ulica 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izgradnja vodoopskrbnog priključka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58.300,00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2.031.500,00</w:t>
            </w:r>
          </w:p>
        </w:tc>
      </w:tr>
      <w:tr w:rsidR="00161E31" w:rsidRPr="00364946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9BB" w:rsidRDefault="009E09BB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</w:p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Sesvetska Sopnica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Sesvete, Sesvetska Sopnica, Prelčeva ulica, od Sopničke ulice do kbr 20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uređivanje prometnice, 225m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760.000,00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Sesvete, Sesvetska Sopnica, Prelčeva ulica, od kbr. 22 do Ulice Ljudevita Posavskog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uređivanje prometnice, 225m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760.000,00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Sesvete, Sesvetska Sopnica, Livadarski put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uređivanje prometnice, 300m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195.000,00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Sesvete, Sesvetska Sopnica, Prelčeva ulica, ogranci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uređivanje prometnice, 250m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iCs/>
                <w:lang w:val="en-US"/>
              </w:rPr>
              <w:t>440.000,00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Sesvete, Sesvetska Sopnica, Sopnuička 66, dječje igralište kod objekta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uređivanje dječjeg i street workout igrališta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405.000,00</w:t>
            </w:r>
          </w:p>
        </w:tc>
      </w:tr>
      <w:tr w:rsidR="00161E31" w:rsidRPr="00161E31" w:rsidTr="00364946">
        <w:trPr>
          <w:trHeight w:val="9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Sesvete, Sesvetska Sopnica, Ulica Ivana Keleka 2B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ugrađivanje vrata vanjske ograde oko travnatog nogometnog igrališta SRC "Sljeme"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364946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364946">
              <w:rPr>
                <w:rFonts w:ascii="Arial Narrow" w:eastAsia="Times New Roman" w:hAnsi="Arial Narrow" w:cs="Calibri"/>
                <w:lang w:val="en-US"/>
              </w:rPr>
              <w:t>9.600,00</w:t>
            </w:r>
          </w:p>
        </w:tc>
      </w:tr>
      <w:tr w:rsidR="00161E31" w:rsidRPr="00161E31" w:rsidTr="00364946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Sopnica, Sopnička 66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zamjena dotrajalih podnih pločica, 160m2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/>
                <w:iCs/>
                <w:lang w:val="en-US"/>
              </w:rPr>
              <w:t>115.000,00</w:t>
            </w:r>
          </w:p>
        </w:tc>
      </w:tr>
      <w:tr w:rsidR="00161E31" w:rsidRPr="00161E31" w:rsidTr="009E09BB">
        <w:trPr>
          <w:trHeight w:val="132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lastRenderedPageBreak/>
              <w:t>DRUGI JAVNI OBJEKTI I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Sopnica, Kelekova 2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 xml:space="preserve">izrada projekta vodoopskrbe i odvodnje, strojarskih i električarskih radova za unutarnje uređivanje prostora Šahovskog kluba Sesvete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19.100,00</w:t>
            </w:r>
          </w:p>
        </w:tc>
      </w:tr>
      <w:tr w:rsidR="00161E31" w:rsidRPr="00161E31" w:rsidTr="00161E31">
        <w:trPr>
          <w:trHeight w:val="63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Sopnica, Kelekova 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unutarnje uređivanje prostora Šahovskog kluba Sesvete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578.000,00</w:t>
            </w:r>
          </w:p>
        </w:tc>
      </w:tr>
      <w:tr w:rsidR="00161E31" w:rsidRPr="00161E31" w:rsidTr="00161E31">
        <w:trPr>
          <w:trHeight w:val="106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Sopnica, Kelekova 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klimatizacija prostora i elektroinstalacijski radovi za unutarnje uređivanje prostora Šahovskog kluba Sesvete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167.450,00</w:t>
            </w:r>
          </w:p>
        </w:tc>
      </w:tr>
      <w:tr w:rsidR="00161E31" w:rsidRPr="00161E31" w:rsidTr="00161E31">
        <w:trPr>
          <w:trHeight w:val="61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Sopnica, Kelekova 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suhomontažni radovi, voda, kanalizacija, te strojarske instalacije za unutarnje uređivanje prostora Šahovskog kluba Sesvete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86.100,00</w:t>
            </w:r>
          </w:p>
        </w:tc>
      </w:tr>
      <w:tr w:rsidR="00161E31" w:rsidRPr="00161E31" w:rsidTr="00161E31">
        <w:trPr>
          <w:trHeight w:val="85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Sesvetska Sopnica, Kelekova 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priključak struje za šahovski klub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24.500,00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3.559.750,00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9E09BB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9E09BB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9E09B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Sesvetski Kraljevec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132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 xml:space="preserve">Sesvete, Sesvetski Kraljevec, Ulica Andrije Kačića </w:t>
            </w:r>
            <w:proofErr w:type="gramStart"/>
            <w:r w:rsidRPr="00161E31">
              <w:rPr>
                <w:rFonts w:ascii="Arial Narrow" w:eastAsia="Times New Roman" w:hAnsi="Arial Narrow" w:cs="Calibri"/>
                <w:lang w:val="en-US"/>
              </w:rPr>
              <w:t>Miošića  od</w:t>
            </w:r>
            <w:proofErr w:type="gramEnd"/>
            <w:r w:rsidRPr="00161E31">
              <w:rPr>
                <w:rFonts w:ascii="Arial Narrow" w:eastAsia="Times New Roman" w:hAnsi="Arial Narrow" w:cs="Calibri"/>
                <w:lang w:val="en-US"/>
              </w:rPr>
              <w:t xml:space="preserve"> Posavske ulice do kbr. 14 (s ogrankom do kbr. 17)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260m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800.000,00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Sesvetski Kraljevec, Dugoselska cesta iza kbr. 106, istočni dio autobusnog okretišta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nogostupa i dodatnog autobusnog perona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26.000,00</w:t>
            </w:r>
          </w:p>
        </w:tc>
      </w:tr>
      <w:tr w:rsidR="00161E31" w:rsidRPr="00161E31" w:rsidTr="00161E31">
        <w:trPr>
          <w:trHeight w:val="132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Sesvetski Kraljevec, Dragutina Mitića 4, igralište područnog objekta Dječjeg vrtića Šegrt Hlapić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i postava 3 sprave na igralište dječjeg vrtića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105.600,00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Sesvetski Kraljevec, Osnovna škola Sesvetski Kraljevec, Školska 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i postavljanje 2 malonogometna gola i iscrtavanje igrališta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15.100,00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Sesvetski Kraljevec, Dugoselska 71, prihvatilište za beskućnike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dio radova uređivanja potkrovlja objekta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125.000,00</w:t>
            </w:r>
          </w:p>
        </w:tc>
      </w:tr>
      <w:tr w:rsidR="00161E31" w:rsidRPr="00161E31" w:rsidTr="009E09BB">
        <w:trPr>
          <w:trHeight w:val="67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lastRenderedPageBreak/>
              <w:t>DRUGI JAVNI OBJEKTI I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Sesvetski Kraljevec, Ulica Ive Politea 42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zamjena dotrajale umjetne trave na velikom terenu NK Sesvetski Kraljevec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1.460.000,00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2.531.700,00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9E09BB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9E09BB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9E09B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Soblinec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Soblinec, Bosanska ulica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za zacjevljenje i uređivanje nogostupa, 200m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Soblinec, Obrež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uređivanje prometnice, 800m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650.000,00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Soblinec, Soblinečka 68, dječje igralište kod Osnovne škole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 xml:space="preserve"> stol za stolni tenis i tobogan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86.200,00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750.200,00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9E09BB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9E09BB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9E09B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Staro Brestje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Staro Brestje, Horvatova ulica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300m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400.000,00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Staro Brestje, Ulica Emanuela Vidovića bb, malonogometno igralište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i postavljanje dva nogometna gola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11.000,00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Staro Brestje, Ulica Emanuela Vidovića bb, malonogometno igralište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nabava, izrada i montaža zaštitne mreže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33.300,00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Staro Brestje, Brestovečka 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nabava 130 stolica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40.000,00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Staro Brestje, Brestovečka ulica 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dogradnja doma, zapadna strana, 9,85x4,15m, streha sa sjeverne strane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10.000,00</w:t>
            </w:r>
          </w:p>
        </w:tc>
      </w:tr>
      <w:tr w:rsidR="00161E31" w:rsidRPr="00161E31" w:rsidTr="00161E31">
        <w:trPr>
          <w:trHeight w:val="100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DRUGI JAVNI OBJEKTI I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Sesvete, Strao Brestje, Brestovečka ulica 55, kod objekta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za uređivanje spomen ploče poginulim braniteljima i zelene površine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15.000,00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509.300,00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9E09BB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9E09BB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9E09B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lastRenderedPageBreak/>
              <w:t>Mjesni odbor Šašinovec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100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Šašinovec, Ulica Ivana Granđe 58, dječje igralište kraj prostora mjesne samouprave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opremanje ogradom i antitraumatskom podlogom, projekt Zrinjevca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258.500,00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258.500,00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9E09BB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9E09BB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9E09B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Šimunčevec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99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Šimunčevec, Ulica Đure Popovića, od Slatinske ulice do kbr.14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projektne dokumentacije za izgradnju nogostupa, 190m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Šimunčevec, Limbuška ulica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620m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iCs/>
                <w:lang w:val="en-US"/>
              </w:rPr>
              <w:t>467.000,00</w:t>
            </w:r>
          </w:p>
        </w:tc>
      </w:tr>
      <w:tr w:rsidR="00161E31" w:rsidRPr="00161E31" w:rsidTr="00161E31">
        <w:trPr>
          <w:trHeight w:val="100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Šimunčevec, Šimunčevečka 12b, dječje igralište kod objekta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postavljanje ograde oko dječjeg igrališta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57.500,00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538.500,00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50650A" w:rsidTr="00161E31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50650A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50650A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Vugrovec Donji</w:t>
            </w:r>
          </w:p>
        </w:tc>
      </w:tr>
      <w:tr w:rsidR="00161E31" w:rsidRPr="00161E31" w:rsidTr="00161E31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Vugrovec Donji, Slatinska ulica od početka do kbr.18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za uređivanje nogostupa, 500m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Vugrovec Donji, od Ulice Matije Gupca do crkve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za uređivanje nogostupa, 500m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161E31">
        <w:trPr>
          <w:trHeight w:val="100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IGRALIŠTA I ZELENE POVRŠINE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Vugrovec Donji, Augusta Šenoe 26a, Dječji vrtić Sesvete, Područni vrtić Vugrovec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 xml:space="preserve"> krajobrazno uređivanje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64.100,00</w:t>
            </w:r>
          </w:p>
        </w:tc>
      </w:tr>
      <w:tr w:rsidR="00161E31" w:rsidRPr="00161E31" w:rsidTr="00161E31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92.100,00</w:t>
            </w: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161E31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0650A" w:rsidRDefault="0050650A">
      <w:r>
        <w:br w:type="page"/>
      </w:r>
    </w:p>
    <w:tbl>
      <w:tblPr>
        <w:tblW w:w="9041" w:type="dxa"/>
        <w:tblLook w:val="04A0" w:firstRow="1" w:lastRow="0" w:firstColumn="1" w:lastColumn="0" w:noHBand="0" w:noVBand="1"/>
      </w:tblPr>
      <w:tblGrid>
        <w:gridCol w:w="2124"/>
        <w:gridCol w:w="2718"/>
        <w:gridCol w:w="2800"/>
        <w:gridCol w:w="1399"/>
      </w:tblGrid>
      <w:tr w:rsidR="00161E31" w:rsidRPr="00161E31" w:rsidTr="0067619D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50650A" w:rsidTr="0067619D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50650A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50650A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Vurnovec</w:t>
            </w:r>
          </w:p>
        </w:tc>
      </w:tr>
      <w:tr w:rsidR="00161E31" w:rsidRPr="00161E31" w:rsidTr="0067619D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67619D">
        <w:trPr>
          <w:trHeight w:val="66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Vurnovec, Kusova ulica nastavak do Paruževinske ceste - potoka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prometnice, 250x4m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Cs/>
                <w:lang w:val="en-US"/>
              </w:rPr>
              <w:t>235.000,00</w:t>
            </w:r>
          </w:p>
        </w:tc>
      </w:tr>
      <w:tr w:rsidR="00161E31" w:rsidRPr="00161E31" w:rsidTr="0067619D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PROSTORI MJESNE SAMOUPRAVE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Vurnovec, Vurnovečka 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uređivanje fasade i zamjena stolarije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125.000,00</w:t>
            </w:r>
          </w:p>
        </w:tc>
      </w:tr>
      <w:tr w:rsidR="00161E31" w:rsidRPr="00161E31" w:rsidTr="0067619D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360.000,00</w:t>
            </w:r>
          </w:p>
        </w:tc>
      </w:tr>
      <w:tr w:rsidR="00161E31" w:rsidRPr="00161E31" w:rsidTr="0067619D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161E31" w:rsidTr="0067619D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E31" w:rsidRPr="0050650A" w:rsidTr="0067619D">
        <w:trPr>
          <w:trHeight w:val="330"/>
        </w:trPr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50650A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 w:rsidRPr="0050650A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Mjesni odbor Žerjavinec</w:t>
            </w:r>
          </w:p>
        </w:tc>
      </w:tr>
      <w:tr w:rsidR="00161E31" w:rsidRPr="00161E31" w:rsidTr="0067619D">
        <w:trPr>
          <w:trHeight w:val="675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161E31" w:rsidRPr="00161E31" w:rsidTr="0067619D">
        <w:trPr>
          <w:trHeight w:val="675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JAVNOPROMETNE POVRŠINE I OBJEKTI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 xml:space="preserve">Žerjavinec, Omladinska ulica od Livadićeve ulice do trafostanice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izrada projekta za uređivanje nogostupa, 300m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lang w:val="en-US"/>
              </w:rPr>
              <w:t>14.000,00</w:t>
            </w:r>
          </w:p>
        </w:tc>
      </w:tr>
      <w:tr w:rsidR="00161E31" w:rsidRPr="00161E31" w:rsidTr="0067619D">
        <w:trPr>
          <w:trHeight w:val="345"/>
        </w:trPr>
        <w:tc>
          <w:tcPr>
            <w:tcW w:w="7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161E31">
              <w:rPr>
                <w:rFonts w:ascii="Arial Narrow" w:eastAsia="Times New Roman" w:hAnsi="Arial Narrow" w:cs="Calibri"/>
                <w:b/>
                <w:bCs/>
                <w:lang w:val="en-US"/>
              </w:rPr>
              <w:t>14.000,00</w:t>
            </w:r>
          </w:p>
        </w:tc>
      </w:tr>
      <w:tr w:rsidR="00161E31" w:rsidRPr="00161E31" w:rsidTr="0067619D">
        <w:trPr>
          <w:trHeight w:val="33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E31" w:rsidRPr="00161E31" w:rsidRDefault="00161E31" w:rsidP="0016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31" w:rsidRPr="00161E31" w:rsidRDefault="00161E31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7619D" w:rsidRDefault="0067619D">
      <w:r>
        <w:br w:type="page"/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2240"/>
        <w:gridCol w:w="2560"/>
        <w:gridCol w:w="2700"/>
        <w:gridCol w:w="1620"/>
      </w:tblGrid>
      <w:tr w:rsidR="0067619D" w:rsidRPr="0067619D" w:rsidTr="0067619D">
        <w:trPr>
          <w:trHeight w:val="660"/>
        </w:trPr>
        <w:tc>
          <w:tcPr>
            <w:tcW w:w="9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19D" w:rsidRPr="0067619D" w:rsidRDefault="00356C24" w:rsidP="0067619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lastRenderedPageBreak/>
              <w:t xml:space="preserve">Komunalne aktivnosti </w:t>
            </w:r>
            <w:bookmarkStart w:id="0" w:name="_GoBack"/>
            <w:bookmarkEnd w:id="0"/>
            <w:r w:rsidR="0067619D" w:rsidRPr="0067619D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/>
              </w:rPr>
              <w:t>za više mjesnih odbora</w:t>
            </w:r>
          </w:p>
        </w:tc>
      </w:tr>
      <w:tr w:rsidR="0067619D" w:rsidRPr="0067619D" w:rsidTr="0067619D">
        <w:trPr>
          <w:trHeight w:val="67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67619D">
              <w:rPr>
                <w:rFonts w:ascii="Arial Narrow" w:eastAsia="Times New Roman" w:hAnsi="Arial Narrow" w:cs="Calibri"/>
                <w:b/>
                <w:bCs/>
                <w:lang w:val="en-US"/>
              </w:rPr>
              <w:t>VRSTA AKCIJA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67619D">
              <w:rPr>
                <w:rFonts w:ascii="Arial Narrow" w:eastAsia="Times New Roman" w:hAnsi="Arial Narrow" w:cs="Calibri"/>
                <w:b/>
                <w:bCs/>
                <w:lang w:val="en-US"/>
              </w:rPr>
              <w:t>LOKACIJA/OBJEKT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67619D">
              <w:rPr>
                <w:rFonts w:ascii="Arial Narrow" w:eastAsia="Times New Roman" w:hAnsi="Arial Narrow" w:cs="Calibri"/>
                <w:b/>
                <w:bCs/>
                <w:lang w:val="en-US"/>
              </w:rPr>
              <w:t>OPIS I KOLIČINA</w:t>
            </w:r>
            <w:r w:rsidRPr="0067619D">
              <w:rPr>
                <w:rFonts w:ascii="Arial Narrow" w:eastAsia="Times New Roman" w:hAnsi="Arial Narrow" w:cs="Calibri"/>
                <w:b/>
                <w:bCs/>
                <w:lang w:val="en-US"/>
              </w:rPr>
              <w:br/>
              <w:t>RADOVA/USLUGE/OPREME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67619D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VRIJEDNOST </w:t>
            </w:r>
          </w:p>
        </w:tc>
      </w:tr>
      <w:tr w:rsidR="0067619D" w:rsidRPr="0067619D" w:rsidTr="0067619D">
        <w:trPr>
          <w:trHeight w:val="153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VODOOPSKRBA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Blaguša, Gajec, Glavnica Gornja, Jesenovec, Kašina, Kučilovina, Planina Donja, Planina Gornja, Paruževina - Prekvršje, Prepuštovec, Šimunčevec, Vurnovec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održavanje lokalnih vodovoda - interventni popravci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400.000,00</w:t>
            </w:r>
          </w:p>
        </w:tc>
      </w:tr>
      <w:tr w:rsidR="0067619D" w:rsidRPr="0067619D" w:rsidTr="0067619D">
        <w:trPr>
          <w:trHeight w:val="510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JAVNOPROMETNE POVRŠINE I OBJEKTI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Gradska četvrt Sesvete - više mjesnih odbora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navoženje kamena i profiliranje puteva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iCs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iCs/>
                <w:lang w:val="en-US"/>
              </w:rPr>
              <w:t>807.000,00</w:t>
            </w:r>
          </w:p>
        </w:tc>
      </w:tr>
      <w:tr w:rsidR="0067619D" w:rsidRPr="0067619D" w:rsidTr="0067619D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JAVNOPROMETNE POVRŠINE I OBJEKTI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iCs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iCs/>
                <w:lang w:val="en-US"/>
              </w:rPr>
              <w:t>Gradska četvrt Sesvete - više mjesnih odbora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iCs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iCs/>
                <w:lang w:val="en-US"/>
              </w:rPr>
              <w:t>profiliranje makadamskih puteva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iCs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iCs/>
                <w:lang w:val="en-US"/>
              </w:rPr>
              <w:t>807.000,00</w:t>
            </w:r>
          </w:p>
        </w:tc>
      </w:tr>
      <w:tr w:rsidR="0067619D" w:rsidRPr="0067619D" w:rsidTr="0067619D">
        <w:trPr>
          <w:trHeight w:val="8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IGRALIŠTA I ZELENE POVRŠINE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Gradske četvrt Sesvete, uz škole vrtiće, druge ustanove, igrališta i parkove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 xml:space="preserve">postavljanje klupa s naslonom (77 kom) </w:t>
            </w:r>
            <w:r w:rsidRPr="0067619D">
              <w:rPr>
                <w:rFonts w:ascii="Arial Narrow" w:eastAsia="Times New Roman" w:hAnsi="Arial Narrow" w:cs="Times New Roman"/>
                <w:bCs/>
                <w:lang w:val="en-US"/>
              </w:rPr>
              <w:t>i 1 stola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bCs/>
                <w:lang w:val="en-US"/>
              </w:rPr>
              <w:t>228.500,00</w:t>
            </w:r>
          </w:p>
        </w:tc>
      </w:tr>
      <w:tr w:rsidR="0067619D" w:rsidRPr="0067619D" w:rsidTr="0067619D">
        <w:trPr>
          <w:trHeight w:val="8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PROSTORI MJESNE SAMOUPRAVE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Gradska četvrt Sesvete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izrada troškovnika za potrebe izvođenja radova uređivanja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60.000,00</w:t>
            </w:r>
          </w:p>
        </w:tc>
      </w:tr>
      <w:tr w:rsidR="0067619D" w:rsidRPr="0067619D" w:rsidTr="0067619D">
        <w:trPr>
          <w:trHeight w:val="8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DRUGI JAVNI OBJEKTI I POVRŠINE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Sesvete, Centar, Trg Dragutina Domjanića - Zagrebačka - dio, Ninska, Bistrička - dio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božično uređivanje središnjeg dijela Sesveta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286.100,00</w:t>
            </w:r>
          </w:p>
        </w:tc>
      </w:tr>
      <w:tr w:rsidR="0067619D" w:rsidRPr="0067619D" w:rsidTr="0067619D">
        <w:trPr>
          <w:trHeight w:val="8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DRUGI JAVNI OBJEKTI I POVRŠINE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Sesvete, uz Vuger potok, od Zagrebačke ulice do Gričke ulice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uređivanje šetnice uz potok, 1510m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iCs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iCs/>
                <w:lang w:val="en-US"/>
              </w:rPr>
              <w:t>2.250.000,00</w:t>
            </w:r>
          </w:p>
        </w:tc>
      </w:tr>
      <w:tr w:rsidR="0067619D" w:rsidRPr="0067619D" w:rsidTr="0067619D">
        <w:trPr>
          <w:trHeight w:val="8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DRUGI JAVNI OBJEKTI I POVRŠINE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Gradska četvrt Sesvete -više mjesnih odbora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izrada troškovnika za potrebe izvođenja radova uređivanja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val="en-US"/>
              </w:rPr>
            </w:pPr>
            <w:r w:rsidRPr="0067619D">
              <w:rPr>
                <w:rFonts w:ascii="Arial Narrow" w:eastAsia="Times New Roman" w:hAnsi="Arial Narrow" w:cs="Times New Roman"/>
                <w:lang w:val="en-US"/>
              </w:rPr>
              <w:t>50.000,00</w:t>
            </w:r>
          </w:p>
        </w:tc>
      </w:tr>
      <w:tr w:rsidR="0067619D" w:rsidRPr="0067619D" w:rsidTr="0067619D">
        <w:trPr>
          <w:trHeight w:val="345"/>
        </w:trPr>
        <w:tc>
          <w:tcPr>
            <w:tcW w:w="7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67619D">
              <w:rPr>
                <w:rFonts w:ascii="Arial Narrow" w:eastAsia="Times New Roman" w:hAnsi="Arial Narrow" w:cs="Calibri"/>
                <w:b/>
                <w:bCs/>
                <w:lang w:val="en-US"/>
              </w:rPr>
              <w:t>UKUPNO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19D" w:rsidRPr="0067619D" w:rsidRDefault="0067619D" w:rsidP="0067619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67619D">
              <w:rPr>
                <w:rFonts w:ascii="Arial Narrow" w:eastAsia="Times New Roman" w:hAnsi="Arial Narrow" w:cs="Calibri"/>
                <w:b/>
                <w:bCs/>
                <w:lang w:val="en-US"/>
              </w:rPr>
              <w:t>4.888.600,00</w:t>
            </w:r>
          </w:p>
        </w:tc>
      </w:tr>
    </w:tbl>
    <w:p w:rsidR="00883A6C" w:rsidRDefault="00883A6C"/>
    <w:sectPr w:rsidR="00883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9A"/>
    <w:rsid w:val="00161E31"/>
    <w:rsid w:val="00356C24"/>
    <w:rsid w:val="00364946"/>
    <w:rsid w:val="0050650A"/>
    <w:rsid w:val="005240AC"/>
    <w:rsid w:val="0067619D"/>
    <w:rsid w:val="00883A6C"/>
    <w:rsid w:val="009E09BB"/>
    <w:rsid w:val="00A37A02"/>
    <w:rsid w:val="00A6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C626"/>
  <w15:chartTrackingRefBased/>
  <w15:docId w15:val="{14B4E931-AD1C-4607-B030-C529781D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E31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4386</Words>
  <Characters>25005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Zvonko Filipčić</cp:lastModifiedBy>
  <cp:revision>7</cp:revision>
  <dcterms:created xsi:type="dcterms:W3CDTF">2019-02-26T10:05:00Z</dcterms:created>
  <dcterms:modified xsi:type="dcterms:W3CDTF">2019-03-14T09:26:00Z</dcterms:modified>
</cp:coreProperties>
</file>